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20" w:leader="none"/>
        </w:tabs>
        <w:spacing w:before="0" w:after="160" w:line="259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object w:dxaOrig="1680" w:dyaOrig="1660">
          <v:rect xmlns:o="urn:schemas-microsoft-com:office:office" xmlns:v="urn:schemas-microsoft-com:vml" id="rectole0000000000" style="width:84.000000pt;height:8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20" w:leader="none"/>
        </w:tabs>
        <w:spacing w:before="0" w:after="160" w:line="259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160" w:line="259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160" w:line="259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Kallelse till Arboga GK:s  årsmöte den 20 februari 2025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 medlem i Arboga Golfklubb inbjudes du härmed till klubbers årsmöte den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 februari 2025 klockan 18.00 i Vasagymnasiets aula.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Handlingar enligt stadgarna kommer att finnas på klubbens hemsida senast sju dagar före mötet samt på plats vid mötet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Föredragningslista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Fastställande av röstlängd för mötet.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Fråga om mötet har utlysts på rätt sätt.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Fastställande av föredragningslista.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Val av ordförande och sekreterare för mötet.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Val av två protokolljusterare, tillika rösträknare, som jämte ordföranden skall justera mötesprotokollet.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a. Styrelsens verksamhetsberättelse för det senaste verksamhetsåret, </w:t>
        <w:br/>
        <w:t xml:space="preserve">    b. Styrelsens årsredovisning/årsbokslut (resultat- och balansräkning) för det senaste räkenskapsåret.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Revisorernas berättelse över styrelsens förvaltning under det senaste verksamhets- och räkenskapsåret.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Fastställande av resultat- och balansräkning samt disposition av överskott respektive underskott i enlighet med balansräkningen.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Fråga om ansvarsfrihet för styrelsen för den tid revisionen avser.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10.Fastställande att Styrelsen hållit sig inom ramen för Styrelsens rätt att före årsmötet höja/sänka avgifterna med 4,5%.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11.Fastställande av verksamhetsplan samt budget för det kommande verksamhets- och räkenskapsåret.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12.Behandling av styrelsens förslag och i rätt tid inkommen motion om att ge "styrelsen i uppdrag att undersöka möjligheten att ArbogaGK spelar den Västmanländska Höststouren från och med hösten 2025" och därmed lämnar den Närkingska Oktobertouren.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13.Val av </w:t>
        <w:br/>
        <w:t xml:space="preserve">      a. klubbens ordförande för en tid av (1) år; </w:t>
        <w:br/>
        <w:t xml:space="preserve">      b. övriga valbara ledamöter i styrelsen för en tid av (2) år; </w:t>
        <w:br/>
        <w:t xml:space="preserve">      c. Suppleanter i styrelsen med för dem fastställd turordning för en tid av (1) år; </w:t>
        <w:br/>
        <w:t xml:space="preserve">      d. Två (2) revisorer jämte suppleanter för en tid av ett år. I detta val får styrelsens ledamöter ej delta; </w:t>
        <w:br/>
        <w:t xml:space="preserve">      e. Tre (3) ledamöter i valberedningen för en tid av ett år, av vilka en skall utses till ordförande; </w:t>
        <w:br/>
        <w:t xml:space="preserve">      f. Ombud till VGDF-möte.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14.Övriga frågor (information och diskussion). </w:t>
      </w:r>
    </w:p>
    <w:p>
      <w:pPr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15.Mötets avslutande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